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16F85" w14:textId="77777777" w:rsidR="008E54BE" w:rsidRPr="00716644" w:rsidRDefault="008E54BE" w:rsidP="008E54BE">
      <w:pPr>
        <w:pStyle w:val="Default"/>
        <w:jc w:val="center"/>
        <w:rPr>
          <w:rFonts w:ascii="Verdana" w:hAnsi="Verdana"/>
          <w:b/>
          <w:bCs/>
        </w:rPr>
      </w:pPr>
      <w:r w:rsidRPr="00716644">
        <w:rPr>
          <w:rFonts w:ascii="Verdana" w:hAnsi="Verdana"/>
          <w:b/>
          <w:bCs/>
          <w:noProof/>
          <w:lang w:val="en-GB" w:eastAsia="en-GB"/>
        </w:rPr>
        <w:drawing>
          <wp:inline distT="0" distB="0" distL="0" distR="0" wp14:anchorId="361A2DF4" wp14:editId="2561BACA">
            <wp:extent cx="3076575" cy="8647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VIS_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281" cy="90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00E7E" w14:textId="77777777" w:rsidR="008E54BE" w:rsidRPr="00716644" w:rsidRDefault="008E54BE" w:rsidP="008E54BE">
      <w:pPr>
        <w:pStyle w:val="Default"/>
        <w:rPr>
          <w:rFonts w:ascii="Verdana" w:hAnsi="Verdana"/>
          <w:u w:val="single"/>
        </w:rPr>
      </w:pPr>
      <w:r w:rsidRPr="00716644">
        <w:rPr>
          <w:rFonts w:ascii="Verdana" w:hAnsi="Verdana"/>
          <w:noProof/>
          <w:u w:val="single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147A65C" wp14:editId="24C5DC22">
                <wp:simplePos x="0" y="0"/>
                <wp:positionH relativeFrom="margin">
                  <wp:posOffset>123825</wp:posOffset>
                </wp:positionH>
                <wp:positionV relativeFrom="paragraph">
                  <wp:posOffset>83820</wp:posOffset>
                </wp:positionV>
                <wp:extent cx="6172200" cy="533400"/>
                <wp:effectExtent l="0" t="0" r="19050" b="19050"/>
                <wp:wrapNone/>
                <wp:docPr id="6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88EE1E" w14:textId="01C1BC92" w:rsidR="008E54BE" w:rsidRDefault="008E54BE" w:rsidP="008E54BE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  <w:r w:rsidR="00195780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/11/23                  MONTHLY TEST -02 (2023-24)      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Max marks: </w:t>
                            </w:r>
                            <w:r>
                              <w:rPr>
                                <w:rFonts w:hAnsi="Cambria"/>
                                <w:b/>
                              </w:rPr>
                              <w:t>20</w:t>
                            </w:r>
                          </w:p>
                          <w:p w14:paraId="0E23D4BC" w14:textId="198C332A" w:rsidR="008E54BE" w:rsidRPr="00075B8F" w:rsidRDefault="00195780" w:rsidP="008E54BE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u w:val="single"/>
                              </w:rPr>
                            </w:pPr>
                            <w:r w:rsidRPr="008C7F3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rade:</w:t>
                            </w:r>
                            <w:r w:rsidR="008E54BE" w:rsidRPr="008C7F3D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8E54BE">
                              <w:rPr>
                                <w:rFonts w:ascii="Times New Roman" w:hAnsi="Times New Roman"/>
                                <w:b/>
                              </w:rPr>
                              <w:t>XI B</w:t>
                            </w:r>
                            <w:r w:rsidR="008E54BE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  <w:t xml:space="preserve">                     BUSINESS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STUDIES </w:t>
                            </w:r>
                            <w:r w:rsidRPr="00075B8F">
                              <w:rPr>
                                <w:rFonts w:ascii="Times New Roman" w:hAnsi="Times New Roman"/>
                                <w:b/>
                              </w:rPr>
                              <w:t>(</w:t>
                            </w:r>
                            <w:r w:rsidR="008E54BE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054</w:t>
                            </w:r>
                            <w:r w:rsidR="008E54BE" w:rsidRPr="00075B8F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8E54BE" w:rsidRPr="00075B8F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8E54BE" w:rsidRPr="00075B8F">
                              <w:rPr>
                                <w:rFonts w:ascii="Cambria" w:hAnsi="Cambria"/>
                                <w:b/>
                              </w:rPr>
                              <w:tab/>
                              <w:t xml:space="preserve">         </w:t>
                            </w:r>
                            <w:r w:rsidR="00E3029C">
                              <w:rPr>
                                <w:rFonts w:ascii="Cambria" w:hAnsi="Cambria"/>
                                <w:b/>
                              </w:rPr>
                              <w:t xml:space="preserve">                   Time: 50 min</w:t>
                            </w:r>
                            <w:bookmarkStart w:id="0" w:name="_GoBack"/>
                            <w:bookmarkEnd w:id="0"/>
                          </w:p>
                          <w:p w14:paraId="0FA4EFFD" w14:textId="77777777" w:rsidR="008E54BE" w:rsidRPr="00075B8F" w:rsidRDefault="008E54BE" w:rsidP="008E54BE">
                            <w:pPr>
                              <w:rPr>
                                <w:b/>
                              </w:rPr>
                            </w:pPr>
                          </w:p>
                          <w:p w14:paraId="45977F85" w14:textId="77777777" w:rsidR="008E54BE" w:rsidRDefault="008E54BE" w:rsidP="008E54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47A65C" id="1027" o:spid="_x0000_s1026" style="position:absolute;margin-left:9.75pt;margin-top:6.6pt;width:486pt;height:42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">
                <v:textbox>
                  <w:txbxContent>
                    <w:p w14:paraId="4688EE1E" w14:textId="01C1BC92" w:rsidR="008E54BE" w:rsidRDefault="008E54BE" w:rsidP="008E54BE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Date:</w:t>
                      </w:r>
                      <w:r w:rsidR="00195780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/11/23                  MONTHLY TEST -02 (2023-24)                       </w:t>
                      </w:r>
                      <w:r>
                        <w:rPr>
                          <w:rFonts w:ascii="Cambria" w:hAnsi="Cambria"/>
                          <w:b/>
                        </w:rPr>
                        <w:t xml:space="preserve">Max marks: </w:t>
                      </w:r>
                      <w:r>
                        <w:rPr>
                          <w:rFonts w:hAnsi="Cambria"/>
                          <w:b/>
                        </w:rPr>
                        <w:t>20</w:t>
                      </w:r>
                    </w:p>
                    <w:p w14:paraId="0E23D4BC" w14:textId="198C332A" w:rsidR="008E54BE" w:rsidRPr="00075B8F" w:rsidRDefault="00195780" w:rsidP="008E54BE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u w:val="single"/>
                        </w:rPr>
                      </w:pPr>
                      <w:r w:rsidRPr="008C7F3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rade:</w:t>
                      </w:r>
                      <w:r w:rsidR="008E54BE" w:rsidRPr="008C7F3D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8E54BE">
                        <w:rPr>
                          <w:rFonts w:ascii="Times New Roman" w:hAnsi="Times New Roman"/>
                          <w:b/>
                        </w:rPr>
                        <w:t>XI B</w:t>
                      </w:r>
                      <w:r w:rsidR="008E54BE">
                        <w:rPr>
                          <w:rFonts w:ascii="Times New Roman" w:hAnsi="Times New Roman"/>
                          <w:b/>
                        </w:rPr>
                        <w:tab/>
                        <w:t xml:space="preserve">                     BUSINESS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STUDIES </w:t>
                      </w:r>
                      <w:r w:rsidRPr="00075B8F">
                        <w:rPr>
                          <w:rFonts w:ascii="Times New Roman" w:hAnsi="Times New Roman"/>
                          <w:b/>
                        </w:rPr>
                        <w:t>(</w:t>
                      </w:r>
                      <w:r w:rsidR="008E54BE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054</w:t>
                      </w:r>
                      <w:r w:rsidR="008E54BE" w:rsidRPr="00075B8F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)</w:t>
                      </w:r>
                      <w:r w:rsidR="008E54BE" w:rsidRPr="00075B8F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8E54BE" w:rsidRPr="00075B8F">
                        <w:rPr>
                          <w:rFonts w:ascii="Cambria" w:hAnsi="Cambria"/>
                          <w:b/>
                        </w:rPr>
                        <w:tab/>
                        <w:t xml:space="preserve">         </w:t>
                      </w:r>
                      <w:r w:rsidR="00E3029C">
                        <w:rPr>
                          <w:rFonts w:ascii="Cambria" w:hAnsi="Cambria"/>
                          <w:b/>
                        </w:rPr>
                        <w:t xml:space="preserve">                   Time: 50 min</w:t>
                      </w:r>
                      <w:bookmarkStart w:id="1" w:name="_GoBack"/>
                      <w:bookmarkEnd w:id="1"/>
                    </w:p>
                    <w:p w14:paraId="0FA4EFFD" w14:textId="77777777" w:rsidR="008E54BE" w:rsidRPr="00075B8F" w:rsidRDefault="008E54BE" w:rsidP="008E54BE">
                      <w:pPr>
                        <w:rPr>
                          <w:b/>
                        </w:rPr>
                      </w:pPr>
                    </w:p>
                    <w:p w14:paraId="45977F85" w14:textId="77777777" w:rsidR="008E54BE" w:rsidRDefault="008E54BE" w:rsidP="008E54BE"/>
                  </w:txbxContent>
                </v:textbox>
                <w10:wrap anchorx="margin"/>
              </v:roundrect>
            </w:pict>
          </mc:Fallback>
        </mc:AlternateContent>
      </w:r>
      <w:r w:rsidRPr="00716644">
        <w:rPr>
          <w:rFonts w:ascii="Verdana" w:hAnsi="Verdana"/>
          <w:noProof/>
          <w:u w:val="single"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59ACD7B" wp14:editId="2EC9CC50">
                <wp:simplePos x="0" y="0"/>
                <wp:positionH relativeFrom="column">
                  <wp:posOffset>1323975</wp:posOffset>
                </wp:positionH>
                <wp:positionV relativeFrom="paragraph">
                  <wp:posOffset>83820</wp:posOffset>
                </wp:positionV>
                <wp:extent cx="0" cy="523875"/>
                <wp:effectExtent l="0" t="0" r="19050" b="28575"/>
                <wp:wrapNone/>
                <wp:docPr id="7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C1865E" id="102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4.25pt,6.6pt" to="104.2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" strokeweight=".5pt">
                <v:stroke joinstyle="miter"/>
              </v:line>
            </w:pict>
          </mc:Fallback>
        </mc:AlternateContent>
      </w:r>
      <w:r w:rsidRPr="00716644">
        <w:rPr>
          <w:rFonts w:ascii="Verdana" w:hAnsi="Verdana"/>
          <w:noProof/>
          <w:u w:val="single"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EAFF0BB" wp14:editId="0EB2FD58">
                <wp:simplePos x="0" y="0"/>
                <wp:positionH relativeFrom="column">
                  <wp:posOffset>4581525</wp:posOffset>
                </wp:positionH>
                <wp:positionV relativeFrom="paragraph">
                  <wp:posOffset>93345</wp:posOffset>
                </wp:positionV>
                <wp:extent cx="0" cy="523875"/>
                <wp:effectExtent l="0" t="0" r="19050" b="28575"/>
                <wp:wrapNone/>
                <wp:docPr id="8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1B5F45" id="102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0.75pt,7.35pt" to="360.7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" strokeweight=".5pt">
                <v:stroke joinstyle="miter"/>
              </v:line>
            </w:pict>
          </mc:Fallback>
        </mc:AlternateContent>
      </w:r>
    </w:p>
    <w:p w14:paraId="1FF8D510" w14:textId="77777777" w:rsidR="008E54BE" w:rsidRPr="00716644" w:rsidRDefault="008E54BE" w:rsidP="008E54BE">
      <w:pPr>
        <w:pStyle w:val="Default"/>
        <w:rPr>
          <w:rFonts w:ascii="Verdana" w:hAnsi="Verdana"/>
          <w:u w:val="single"/>
        </w:rPr>
      </w:pPr>
    </w:p>
    <w:p w14:paraId="28127FC3" w14:textId="77777777" w:rsidR="008E54BE" w:rsidRPr="00716644" w:rsidRDefault="008E54BE" w:rsidP="008E54BE">
      <w:pPr>
        <w:pStyle w:val="Default"/>
        <w:rPr>
          <w:rFonts w:ascii="Verdana" w:hAnsi="Verdana"/>
          <w:u w:val="single"/>
        </w:rPr>
      </w:pPr>
    </w:p>
    <w:p w14:paraId="68BC111D" w14:textId="77777777" w:rsidR="008E54BE" w:rsidRPr="00716644" w:rsidRDefault="008E54BE" w:rsidP="008E54BE">
      <w:pPr>
        <w:pStyle w:val="Default"/>
        <w:rPr>
          <w:rFonts w:ascii="Verdana" w:hAnsi="Verdana"/>
          <w:u w:val="single"/>
        </w:rPr>
      </w:pPr>
    </w:p>
    <w:p w14:paraId="11E964FF" w14:textId="77777777" w:rsidR="008E54BE" w:rsidRPr="00716644" w:rsidRDefault="008E54BE" w:rsidP="008E54BE">
      <w:pPr>
        <w:pStyle w:val="Default"/>
        <w:rPr>
          <w:rFonts w:ascii="Verdana" w:hAnsi="Verdana"/>
          <w:u w:val="single"/>
        </w:rPr>
      </w:pPr>
    </w:p>
    <w:p w14:paraId="41D44DD9" w14:textId="77777777" w:rsidR="008E54BE" w:rsidRPr="00716644" w:rsidRDefault="008E54BE" w:rsidP="008E54BE">
      <w:pPr>
        <w:pStyle w:val="Default"/>
        <w:rPr>
          <w:rFonts w:ascii="Verdana" w:hAnsi="Verdana"/>
          <w:b/>
          <w:bCs/>
          <w:u w:val="single"/>
        </w:rPr>
      </w:pPr>
    </w:p>
    <w:p w14:paraId="08BB550D" w14:textId="77777777" w:rsidR="008E54BE" w:rsidRPr="00716644" w:rsidRDefault="008E54BE" w:rsidP="008E54BE">
      <w:pPr>
        <w:pStyle w:val="Default"/>
        <w:rPr>
          <w:rFonts w:ascii="Verdana" w:hAnsi="Verdana"/>
          <w:u w:val="single"/>
        </w:rPr>
      </w:pPr>
      <w:r w:rsidRPr="00716644">
        <w:rPr>
          <w:rFonts w:ascii="Verdana" w:hAnsi="Verdana"/>
          <w:u w:val="single"/>
        </w:rPr>
        <w:t xml:space="preserve">General Instructions: </w:t>
      </w:r>
    </w:p>
    <w:p w14:paraId="15BA97AF" w14:textId="7DD5A607" w:rsidR="008E54BE" w:rsidRPr="00716644" w:rsidRDefault="008E54BE" w:rsidP="008E54BE">
      <w:pPr>
        <w:pStyle w:val="Default"/>
        <w:numPr>
          <w:ilvl w:val="0"/>
          <w:numId w:val="5"/>
        </w:numPr>
        <w:rPr>
          <w:rFonts w:ascii="Verdana" w:hAnsi="Verdana"/>
        </w:rPr>
      </w:pPr>
      <w:r w:rsidRPr="00716644">
        <w:rPr>
          <w:rFonts w:ascii="Verdana" w:hAnsi="Verdana"/>
        </w:rPr>
        <w:t xml:space="preserve"> There are </w:t>
      </w:r>
      <w:r w:rsidR="00195780">
        <w:rPr>
          <w:rFonts w:ascii="Verdana" w:hAnsi="Verdana"/>
        </w:rPr>
        <w:t>8</w:t>
      </w:r>
      <w:r w:rsidRPr="00716644">
        <w:rPr>
          <w:rFonts w:ascii="Verdana" w:hAnsi="Verdana"/>
        </w:rPr>
        <w:t xml:space="preserve"> questions in the question paper.  All questions are compulsory.</w:t>
      </w:r>
    </w:p>
    <w:p w14:paraId="3259E4C0" w14:textId="77777777" w:rsidR="008E54BE" w:rsidRPr="00716644" w:rsidRDefault="008E54BE" w:rsidP="008E54BE">
      <w:pPr>
        <w:pStyle w:val="Default"/>
        <w:ind w:left="720"/>
        <w:rPr>
          <w:rFonts w:ascii="Verdana" w:hAnsi="Verdan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8163"/>
        <w:gridCol w:w="1294"/>
      </w:tblGrid>
      <w:tr w:rsidR="008E54BE" w:rsidRPr="00716644" w14:paraId="77EE9CAB" w14:textId="77777777" w:rsidTr="008E25D5">
        <w:tc>
          <w:tcPr>
            <w:tcW w:w="645" w:type="dxa"/>
          </w:tcPr>
          <w:p w14:paraId="3DA95ADD" w14:textId="77777777" w:rsidR="008E54BE" w:rsidRPr="00716644" w:rsidRDefault="008E54BE" w:rsidP="008E25D5">
            <w:pPr>
              <w:pStyle w:val="Default"/>
              <w:rPr>
                <w:rFonts w:ascii="Verdana" w:hAnsi="Verdana"/>
              </w:rPr>
            </w:pPr>
            <w:r w:rsidRPr="00716644">
              <w:rPr>
                <w:rFonts w:ascii="Verdana" w:hAnsi="Verdana"/>
              </w:rPr>
              <w:t xml:space="preserve">Qn. </w:t>
            </w:r>
          </w:p>
          <w:p w14:paraId="250FA435" w14:textId="77777777" w:rsidR="008E54BE" w:rsidRPr="00716644" w:rsidRDefault="008E54BE" w:rsidP="008E25D5">
            <w:pPr>
              <w:pStyle w:val="Default"/>
              <w:rPr>
                <w:rFonts w:ascii="Verdana" w:hAnsi="Verdana"/>
              </w:rPr>
            </w:pPr>
            <w:r w:rsidRPr="00716644">
              <w:rPr>
                <w:rFonts w:ascii="Verdana" w:hAnsi="Verdana"/>
              </w:rPr>
              <w:t>No</w:t>
            </w:r>
          </w:p>
        </w:tc>
        <w:tc>
          <w:tcPr>
            <w:tcW w:w="8163" w:type="dxa"/>
          </w:tcPr>
          <w:p w14:paraId="641B4983" w14:textId="77777777" w:rsidR="008E54BE" w:rsidRPr="00716644" w:rsidRDefault="008E54BE" w:rsidP="008E25D5">
            <w:pPr>
              <w:pStyle w:val="Default"/>
              <w:jc w:val="center"/>
              <w:rPr>
                <w:rFonts w:ascii="Verdana" w:hAnsi="Verdana"/>
              </w:rPr>
            </w:pPr>
          </w:p>
        </w:tc>
        <w:tc>
          <w:tcPr>
            <w:tcW w:w="1294" w:type="dxa"/>
          </w:tcPr>
          <w:p w14:paraId="05E012A4" w14:textId="77777777" w:rsidR="008E54BE" w:rsidRPr="00716644" w:rsidRDefault="008E54BE" w:rsidP="008E25D5">
            <w:pPr>
              <w:pStyle w:val="Default"/>
              <w:rPr>
                <w:rFonts w:ascii="Verdana" w:hAnsi="Verdana"/>
              </w:rPr>
            </w:pPr>
            <w:r w:rsidRPr="00716644">
              <w:rPr>
                <w:rFonts w:ascii="Verdana" w:hAnsi="Verdana"/>
              </w:rPr>
              <w:t xml:space="preserve">Marks </w:t>
            </w:r>
          </w:p>
          <w:p w14:paraId="0037CE36" w14:textId="77777777" w:rsidR="008E54BE" w:rsidRPr="00716644" w:rsidRDefault="008E54BE" w:rsidP="008E25D5">
            <w:pPr>
              <w:pStyle w:val="Default"/>
              <w:rPr>
                <w:rFonts w:ascii="Verdana" w:hAnsi="Verdana"/>
              </w:rPr>
            </w:pPr>
            <w:r w:rsidRPr="00716644">
              <w:rPr>
                <w:rFonts w:ascii="Verdana" w:hAnsi="Verdana"/>
              </w:rPr>
              <w:t>allocated</w:t>
            </w:r>
          </w:p>
        </w:tc>
      </w:tr>
      <w:tr w:rsidR="008E54BE" w:rsidRPr="00716644" w14:paraId="56DFEAFE" w14:textId="77777777" w:rsidTr="00AF7F28">
        <w:trPr>
          <w:trHeight w:hRule="exact" w:val="2081"/>
        </w:trPr>
        <w:tc>
          <w:tcPr>
            <w:tcW w:w="645" w:type="dxa"/>
          </w:tcPr>
          <w:p w14:paraId="17FD4F06" w14:textId="77777777" w:rsidR="008E54BE" w:rsidRPr="00716644" w:rsidRDefault="008E54BE" w:rsidP="008E25D5">
            <w:pPr>
              <w:pStyle w:val="Default"/>
              <w:rPr>
                <w:rFonts w:ascii="Verdana" w:hAnsi="Verdana"/>
              </w:rPr>
            </w:pPr>
            <w:r w:rsidRPr="00716644">
              <w:rPr>
                <w:rFonts w:ascii="Verdana" w:hAnsi="Verdana"/>
              </w:rPr>
              <w:t>1</w:t>
            </w:r>
          </w:p>
        </w:tc>
        <w:tc>
          <w:tcPr>
            <w:tcW w:w="8163" w:type="dxa"/>
          </w:tcPr>
          <w:p w14:paraId="3E8A5D42" w14:textId="3A93FFCA" w:rsidR="008E54BE" w:rsidRPr="008E54BE" w:rsidRDefault="008E54BE" w:rsidP="008E54BE">
            <w:pPr>
              <w:pStyle w:val="Default"/>
              <w:jc w:val="both"/>
              <w:rPr>
                <w:rFonts w:ascii="Verdana" w:hAnsi="Verdana"/>
              </w:rPr>
            </w:pPr>
            <w:r w:rsidRPr="008E54BE">
              <w:rPr>
                <w:rFonts w:ascii="Verdana" w:hAnsi="Verdana"/>
              </w:rPr>
              <w:t>Tata group constructed Covid-19 hospitals for free treatment during the pandemic period. This social</w:t>
            </w:r>
          </w:p>
          <w:p w14:paraId="2B24E611" w14:textId="77777777" w:rsidR="00AF7F28" w:rsidRDefault="008E54BE" w:rsidP="008E54BE">
            <w:pPr>
              <w:pStyle w:val="Default"/>
              <w:jc w:val="both"/>
              <w:rPr>
                <w:rFonts w:ascii="Verdana" w:hAnsi="Verdana"/>
              </w:rPr>
            </w:pPr>
            <w:r w:rsidRPr="008E54BE">
              <w:rPr>
                <w:rFonts w:ascii="Verdana" w:hAnsi="Verdana"/>
              </w:rPr>
              <w:t>responsibility is …………………</w:t>
            </w:r>
            <w:proofErr w:type="gramStart"/>
            <w:r w:rsidRPr="008E54BE">
              <w:rPr>
                <w:rFonts w:ascii="Verdana" w:hAnsi="Verdana"/>
              </w:rPr>
              <w:t>…..</w:t>
            </w:r>
            <w:proofErr w:type="gramEnd"/>
          </w:p>
          <w:p w14:paraId="5625E6F6" w14:textId="77777777" w:rsidR="00AF7F28" w:rsidRDefault="00AF7F28" w:rsidP="008E54BE">
            <w:pPr>
              <w:pStyle w:val="Default"/>
              <w:jc w:val="both"/>
              <w:rPr>
                <w:rFonts w:ascii="Verdana" w:hAnsi="Verdana"/>
              </w:rPr>
            </w:pPr>
          </w:p>
          <w:p w14:paraId="3274E1A8" w14:textId="7D5F9CB5" w:rsidR="00AF7F28" w:rsidRDefault="00AF7F28" w:rsidP="008E54BE">
            <w:pPr>
              <w:pStyle w:val="Defaul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a. </w:t>
            </w:r>
            <w:r w:rsidR="008E54BE" w:rsidRPr="008E54BE">
              <w:rPr>
                <w:rFonts w:ascii="Verdana" w:hAnsi="Verdana"/>
              </w:rPr>
              <w:t xml:space="preserve">Economic responsibility </w:t>
            </w:r>
            <w:r>
              <w:rPr>
                <w:rFonts w:ascii="Verdana" w:hAnsi="Verdana"/>
              </w:rPr>
              <w:t xml:space="preserve">           b. </w:t>
            </w:r>
            <w:r w:rsidR="008E54BE" w:rsidRPr="008E54BE">
              <w:rPr>
                <w:rFonts w:ascii="Verdana" w:hAnsi="Verdana"/>
              </w:rPr>
              <w:t xml:space="preserve">Ethical responsibility  </w:t>
            </w:r>
          </w:p>
          <w:p w14:paraId="14832C7A" w14:textId="56BAA19B" w:rsidR="008E54BE" w:rsidRPr="00716644" w:rsidRDefault="00AF7F28" w:rsidP="008E54BE">
            <w:pPr>
              <w:pStyle w:val="Defaul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c. </w:t>
            </w:r>
            <w:r w:rsidR="008E54BE" w:rsidRPr="008E54BE">
              <w:rPr>
                <w:rFonts w:ascii="Verdana" w:hAnsi="Verdana"/>
              </w:rPr>
              <w:t xml:space="preserve">Discretionary responsibility </w:t>
            </w:r>
            <w:r>
              <w:rPr>
                <w:rFonts w:ascii="Verdana" w:hAnsi="Verdana"/>
              </w:rPr>
              <w:t xml:space="preserve">      d. </w:t>
            </w:r>
            <w:r w:rsidR="008E54BE" w:rsidRPr="008E54BE">
              <w:rPr>
                <w:rFonts w:ascii="Verdana" w:hAnsi="Verdana"/>
              </w:rPr>
              <w:t>Legal</w:t>
            </w:r>
            <w:r>
              <w:rPr>
                <w:rFonts w:ascii="Verdana" w:hAnsi="Verdana"/>
              </w:rPr>
              <w:t xml:space="preserve"> </w:t>
            </w:r>
            <w:r w:rsidR="008E54BE" w:rsidRPr="008E54BE">
              <w:rPr>
                <w:rFonts w:ascii="Verdana" w:hAnsi="Verdana"/>
              </w:rPr>
              <w:t>responsibility</w:t>
            </w:r>
          </w:p>
        </w:tc>
        <w:tc>
          <w:tcPr>
            <w:tcW w:w="1294" w:type="dxa"/>
          </w:tcPr>
          <w:p w14:paraId="074E0344" w14:textId="77777777" w:rsidR="008E54BE" w:rsidRPr="00716644" w:rsidRDefault="008E54BE" w:rsidP="008E25D5">
            <w:pPr>
              <w:pStyle w:val="Default"/>
              <w:rPr>
                <w:rFonts w:ascii="Verdana" w:hAnsi="Verdana"/>
              </w:rPr>
            </w:pPr>
            <w:r w:rsidRPr="00716644">
              <w:rPr>
                <w:rFonts w:ascii="Verdana" w:hAnsi="Verdana"/>
              </w:rPr>
              <w:t>1</w:t>
            </w:r>
          </w:p>
        </w:tc>
      </w:tr>
      <w:tr w:rsidR="008E54BE" w:rsidRPr="00716644" w14:paraId="26DF7CAE" w14:textId="77777777" w:rsidTr="00AF7F28">
        <w:trPr>
          <w:trHeight w:hRule="exact" w:val="1997"/>
        </w:trPr>
        <w:tc>
          <w:tcPr>
            <w:tcW w:w="645" w:type="dxa"/>
          </w:tcPr>
          <w:p w14:paraId="67470151" w14:textId="77777777" w:rsidR="008E54BE" w:rsidRPr="00716644" w:rsidRDefault="008E54BE" w:rsidP="008E25D5">
            <w:pPr>
              <w:pStyle w:val="Default"/>
              <w:rPr>
                <w:rFonts w:ascii="Verdana" w:hAnsi="Verdana"/>
              </w:rPr>
            </w:pPr>
            <w:r w:rsidRPr="00716644">
              <w:rPr>
                <w:rFonts w:ascii="Verdana" w:hAnsi="Verdana"/>
              </w:rPr>
              <w:t>2</w:t>
            </w:r>
          </w:p>
        </w:tc>
        <w:tc>
          <w:tcPr>
            <w:tcW w:w="8163" w:type="dxa"/>
          </w:tcPr>
          <w:p w14:paraId="5D5E4B3F" w14:textId="66101232" w:rsidR="00AF7F28" w:rsidRPr="00AF7F28" w:rsidRDefault="00AF7F28" w:rsidP="00AF7F28">
            <w:pPr>
              <w:pStyle w:val="Default"/>
              <w:jc w:val="both"/>
              <w:rPr>
                <w:rFonts w:ascii="Verdana" w:hAnsi="Verdana"/>
              </w:rPr>
            </w:pPr>
            <w:r w:rsidRPr="00AF7F28">
              <w:rPr>
                <w:rFonts w:ascii="Verdana" w:hAnsi="Verdana"/>
              </w:rPr>
              <w:t>Identify the concept: “</w:t>
            </w:r>
            <w:r>
              <w:rPr>
                <w:rFonts w:ascii="Verdana" w:hAnsi="Verdana"/>
              </w:rPr>
              <w:t>T</w:t>
            </w:r>
            <w:r w:rsidRPr="00AF7F28">
              <w:rPr>
                <w:rFonts w:ascii="Verdana" w:hAnsi="Verdana"/>
              </w:rPr>
              <w:t>he obligation of business to act in a manner which will serve the best interest of the</w:t>
            </w:r>
          </w:p>
          <w:p w14:paraId="2405F105" w14:textId="77777777" w:rsidR="008E54BE" w:rsidRDefault="00AF7F28" w:rsidP="00AF7F28">
            <w:pPr>
              <w:pStyle w:val="Default"/>
              <w:jc w:val="both"/>
              <w:rPr>
                <w:rFonts w:ascii="Verdana" w:hAnsi="Verdana"/>
              </w:rPr>
            </w:pPr>
            <w:r w:rsidRPr="00AF7F28">
              <w:rPr>
                <w:rFonts w:ascii="Verdana" w:hAnsi="Verdana"/>
              </w:rPr>
              <w:t xml:space="preserve">society” </w:t>
            </w:r>
          </w:p>
          <w:p w14:paraId="6D7DD70C" w14:textId="77777777" w:rsidR="00AF7F28" w:rsidRDefault="00AF7F28" w:rsidP="00AF7F28">
            <w:pPr>
              <w:pStyle w:val="Default"/>
              <w:jc w:val="both"/>
              <w:rPr>
                <w:rFonts w:ascii="Verdana" w:hAnsi="Verdana"/>
              </w:rPr>
            </w:pPr>
          </w:p>
          <w:p w14:paraId="4B4BA2DA" w14:textId="77777777" w:rsidR="00AF7F28" w:rsidRDefault="00AF7F28" w:rsidP="00AF7F28">
            <w:pPr>
              <w:pStyle w:val="Defaul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a. </w:t>
            </w:r>
            <w:r w:rsidRPr="00AF7F28">
              <w:rPr>
                <w:rFonts w:ascii="Verdana" w:hAnsi="Verdana"/>
              </w:rPr>
              <w:t>Business ethics</w:t>
            </w:r>
            <w:r>
              <w:rPr>
                <w:rFonts w:ascii="Verdana" w:hAnsi="Verdana"/>
              </w:rPr>
              <w:t xml:space="preserve">                 b. </w:t>
            </w:r>
            <w:r w:rsidRPr="00AF7F28">
              <w:rPr>
                <w:rFonts w:ascii="Verdana" w:hAnsi="Verdana"/>
              </w:rPr>
              <w:t>Social responsibility</w:t>
            </w:r>
          </w:p>
          <w:p w14:paraId="1828D2E1" w14:textId="3EEF9148" w:rsidR="00AF7F28" w:rsidRPr="00184677" w:rsidRDefault="00AF7F28" w:rsidP="00AF7F28">
            <w:pPr>
              <w:pStyle w:val="Defaul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c. </w:t>
            </w:r>
            <w:r w:rsidRPr="00AF7F28">
              <w:rPr>
                <w:rFonts w:ascii="Verdana" w:hAnsi="Verdana"/>
              </w:rPr>
              <w:t>Pollution</w:t>
            </w:r>
            <w:r>
              <w:rPr>
                <w:rFonts w:ascii="Verdana" w:hAnsi="Verdana"/>
              </w:rPr>
              <w:t xml:space="preserve">                           d. </w:t>
            </w:r>
            <w:r w:rsidRPr="00AF7F28">
              <w:rPr>
                <w:rFonts w:ascii="Verdana" w:hAnsi="Verdana"/>
              </w:rPr>
              <w:t>Outsourcing)</w:t>
            </w:r>
          </w:p>
        </w:tc>
        <w:tc>
          <w:tcPr>
            <w:tcW w:w="1294" w:type="dxa"/>
          </w:tcPr>
          <w:p w14:paraId="712EAE3E" w14:textId="77777777" w:rsidR="008E54BE" w:rsidRPr="00716644" w:rsidRDefault="008E54BE" w:rsidP="008E25D5">
            <w:pPr>
              <w:pStyle w:val="Default"/>
              <w:rPr>
                <w:rFonts w:ascii="Verdana" w:hAnsi="Verdana"/>
              </w:rPr>
            </w:pPr>
            <w:r w:rsidRPr="00716644">
              <w:rPr>
                <w:rFonts w:ascii="Verdana" w:hAnsi="Verdana"/>
              </w:rPr>
              <w:t>1</w:t>
            </w:r>
          </w:p>
        </w:tc>
      </w:tr>
      <w:tr w:rsidR="008E54BE" w:rsidRPr="00716644" w14:paraId="273D1529" w14:textId="77777777" w:rsidTr="00763E91">
        <w:trPr>
          <w:trHeight w:hRule="exact" w:val="1132"/>
        </w:trPr>
        <w:tc>
          <w:tcPr>
            <w:tcW w:w="645" w:type="dxa"/>
          </w:tcPr>
          <w:p w14:paraId="66BEF84C" w14:textId="77777777" w:rsidR="008E54BE" w:rsidRPr="00716644" w:rsidRDefault="008E54BE" w:rsidP="008E25D5">
            <w:pPr>
              <w:pStyle w:val="Default"/>
              <w:rPr>
                <w:rFonts w:ascii="Verdana" w:hAnsi="Verdana"/>
              </w:rPr>
            </w:pPr>
            <w:r w:rsidRPr="00716644">
              <w:rPr>
                <w:rFonts w:ascii="Verdana" w:hAnsi="Verdana"/>
              </w:rPr>
              <w:t>3</w:t>
            </w:r>
          </w:p>
        </w:tc>
        <w:tc>
          <w:tcPr>
            <w:tcW w:w="8163" w:type="dxa"/>
          </w:tcPr>
          <w:p w14:paraId="54214BE0" w14:textId="77777777" w:rsidR="00763E91" w:rsidRDefault="00763E91" w:rsidP="00763E91">
            <w:pPr>
              <w:pStyle w:val="Default"/>
              <w:rPr>
                <w:rFonts w:ascii="Verdana" w:hAnsi="Verdana"/>
              </w:rPr>
            </w:pPr>
            <w:r w:rsidRPr="00763E91">
              <w:rPr>
                <w:rFonts w:ascii="Verdana" w:hAnsi="Verdana"/>
              </w:rPr>
              <w:t>A prospectus is issued by ______________</w:t>
            </w:r>
          </w:p>
          <w:p w14:paraId="2A11CA91" w14:textId="77777777" w:rsidR="00763E91" w:rsidRDefault="00763E91" w:rsidP="00763E91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a. </w:t>
            </w:r>
            <w:r w:rsidRPr="00763E91">
              <w:rPr>
                <w:rFonts w:ascii="Verdana" w:hAnsi="Verdana"/>
              </w:rPr>
              <w:t xml:space="preserve">Private company </w:t>
            </w:r>
            <w:r>
              <w:rPr>
                <w:rFonts w:ascii="Verdana" w:hAnsi="Verdana"/>
              </w:rPr>
              <w:t xml:space="preserve">               b. </w:t>
            </w:r>
            <w:r w:rsidRPr="00763E91">
              <w:rPr>
                <w:rFonts w:ascii="Verdana" w:hAnsi="Verdana"/>
              </w:rPr>
              <w:t>Public company</w:t>
            </w:r>
          </w:p>
          <w:p w14:paraId="28C1BAC3" w14:textId="5AAE9F78" w:rsidR="008E54BE" w:rsidRDefault="00763E91" w:rsidP="00763E91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c. </w:t>
            </w:r>
            <w:r w:rsidRPr="00763E91">
              <w:rPr>
                <w:rFonts w:ascii="Verdana" w:hAnsi="Verdana"/>
              </w:rPr>
              <w:t>Both a &amp; b</w:t>
            </w:r>
            <w:r>
              <w:rPr>
                <w:rFonts w:ascii="Verdana" w:hAnsi="Verdana"/>
              </w:rPr>
              <w:t xml:space="preserve">                         d. </w:t>
            </w:r>
            <w:r w:rsidRPr="00763E91">
              <w:rPr>
                <w:rFonts w:ascii="Verdana" w:hAnsi="Verdana"/>
              </w:rPr>
              <w:t>None of these</w:t>
            </w:r>
            <w:r w:rsidRPr="00763E91">
              <w:rPr>
                <w:rFonts w:ascii="Verdana" w:hAnsi="Verdana"/>
              </w:rPr>
              <w:cr/>
            </w:r>
          </w:p>
          <w:p w14:paraId="7F5594C2" w14:textId="77777777" w:rsidR="008E54BE" w:rsidRPr="008E54BE" w:rsidRDefault="008E54BE" w:rsidP="008E54BE"/>
          <w:p w14:paraId="4AFB5544" w14:textId="77777777" w:rsidR="008E54BE" w:rsidRPr="008E54BE" w:rsidRDefault="008E54BE" w:rsidP="008E54BE"/>
          <w:p w14:paraId="38F00431" w14:textId="77777777" w:rsidR="008E54BE" w:rsidRPr="008E54BE" w:rsidRDefault="008E54BE" w:rsidP="008E54BE"/>
          <w:p w14:paraId="51D55105" w14:textId="77777777" w:rsidR="008E54BE" w:rsidRPr="008E54BE" w:rsidRDefault="008E54BE" w:rsidP="008E54BE"/>
          <w:p w14:paraId="21639DB4" w14:textId="77777777" w:rsidR="008E54BE" w:rsidRDefault="008E54BE" w:rsidP="008E54BE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  <w:p w14:paraId="444CB425" w14:textId="77777777" w:rsidR="008E54BE" w:rsidRPr="008E54BE" w:rsidRDefault="008E54BE" w:rsidP="008E54BE"/>
          <w:p w14:paraId="378E7017" w14:textId="77777777" w:rsidR="008E54BE" w:rsidRDefault="008E54BE" w:rsidP="008E54BE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  <w:p w14:paraId="6358DD50" w14:textId="6E6EEF4E" w:rsidR="008E54BE" w:rsidRPr="008E54BE" w:rsidRDefault="008E54BE" w:rsidP="008E54BE">
            <w:pPr>
              <w:tabs>
                <w:tab w:val="left" w:pos="1740"/>
              </w:tabs>
            </w:pPr>
            <w:r>
              <w:tab/>
            </w:r>
          </w:p>
        </w:tc>
        <w:tc>
          <w:tcPr>
            <w:tcW w:w="1294" w:type="dxa"/>
          </w:tcPr>
          <w:p w14:paraId="632F437E" w14:textId="77777777" w:rsidR="008E54BE" w:rsidRPr="00716644" w:rsidRDefault="008E54BE" w:rsidP="008E25D5">
            <w:pPr>
              <w:pStyle w:val="Default"/>
              <w:rPr>
                <w:rFonts w:ascii="Verdana" w:hAnsi="Verdana"/>
              </w:rPr>
            </w:pPr>
            <w:r w:rsidRPr="00716644">
              <w:rPr>
                <w:rFonts w:ascii="Verdana" w:hAnsi="Verdana"/>
              </w:rPr>
              <w:t>1</w:t>
            </w:r>
          </w:p>
        </w:tc>
      </w:tr>
      <w:tr w:rsidR="008E54BE" w:rsidRPr="00716644" w14:paraId="3CCC3AF9" w14:textId="77777777" w:rsidTr="00763E91">
        <w:trPr>
          <w:trHeight w:hRule="exact" w:val="1702"/>
        </w:trPr>
        <w:tc>
          <w:tcPr>
            <w:tcW w:w="645" w:type="dxa"/>
          </w:tcPr>
          <w:p w14:paraId="6D619E4F" w14:textId="77777777" w:rsidR="008E54BE" w:rsidRPr="00716644" w:rsidRDefault="008E54BE" w:rsidP="008E25D5">
            <w:pPr>
              <w:pStyle w:val="Default"/>
              <w:rPr>
                <w:rFonts w:ascii="Verdana" w:hAnsi="Verdana"/>
              </w:rPr>
            </w:pPr>
            <w:r w:rsidRPr="00716644">
              <w:rPr>
                <w:rFonts w:ascii="Verdana" w:hAnsi="Verdana"/>
              </w:rPr>
              <w:t>4</w:t>
            </w:r>
          </w:p>
        </w:tc>
        <w:tc>
          <w:tcPr>
            <w:tcW w:w="8163" w:type="dxa"/>
          </w:tcPr>
          <w:p w14:paraId="20508A99" w14:textId="42788E7C" w:rsidR="008E54BE" w:rsidRDefault="00763E91" w:rsidP="008E54BE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one who undertake all the preliminary works in connection with the formation of a company is called</w:t>
            </w:r>
          </w:p>
          <w:p w14:paraId="4248F733" w14:textId="77777777" w:rsidR="00763E91" w:rsidRDefault="00763E91" w:rsidP="008E54BE">
            <w:pPr>
              <w:pStyle w:val="Default"/>
              <w:rPr>
                <w:rFonts w:ascii="Verdana" w:hAnsi="Verdana"/>
              </w:rPr>
            </w:pPr>
          </w:p>
          <w:p w14:paraId="2DF7078E" w14:textId="1D6FB01D" w:rsidR="00763E91" w:rsidRDefault="00763E91" w:rsidP="00763E91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Owner                                b. Promoter</w:t>
            </w:r>
          </w:p>
          <w:p w14:paraId="59B90FFC" w14:textId="4FE72280" w:rsidR="00763E91" w:rsidRPr="008E54BE" w:rsidRDefault="00763E91" w:rsidP="00763E91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Director                              d. Shareholder</w:t>
            </w:r>
          </w:p>
          <w:p w14:paraId="4CE1D08B" w14:textId="77777777" w:rsidR="008E54BE" w:rsidRPr="00716644" w:rsidRDefault="008E54BE" w:rsidP="008E25D5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294" w:type="dxa"/>
          </w:tcPr>
          <w:p w14:paraId="0E0A50D9" w14:textId="77777777" w:rsidR="008E54BE" w:rsidRPr="00716644" w:rsidRDefault="008E54BE" w:rsidP="008E25D5">
            <w:pPr>
              <w:pStyle w:val="Default"/>
              <w:rPr>
                <w:rFonts w:ascii="Verdana" w:hAnsi="Verdana"/>
              </w:rPr>
            </w:pPr>
            <w:r w:rsidRPr="00716644">
              <w:rPr>
                <w:rFonts w:ascii="Verdana" w:hAnsi="Verdana"/>
              </w:rPr>
              <w:t>1</w:t>
            </w:r>
          </w:p>
        </w:tc>
      </w:tr>
      <w:tr w:rsidR="008E54BE" w:rsidRPr="00716644" w14:paraId="2C8ECE45" w14:textId="77777777" w:rsidTr="00763E91">
        <w:trPr>
          <w:trHeight w:hRule="exact" w:val="1414"/>
        </w:trPr>
        <w:tc>
          <w:tcPr>
            <w:tcW w:w="645" w:type="dxa"/>
          </w:tcPr>
          <w:p w14:paraId="01FF2765" w14:textId="77777777" w:rsidR="008E54BE" w:rsidRPr="00716644" w:rsidRDefault="008E54BE" w:rsidP="008E25D5">
            <w:pPr>
              <w:pStyle w:val="Default"/>
              <w:rPr>
                <w:rFonts w:ascii="Verdana" w:hAnsi="Verdana"/>
              </w:rPr>
            </w:pPr>
            <w:r w:rsidRPr="00716644">
              <w:rPr>
                <w:rFonts w:ascii="Verdana" w:hAnsi="Verdana"/>
              </w:rPr>
              <w:t>5</w:t>
            </w:r>
          </w:p>
          <w:p w14:paraId="3497055D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20B5990E" w14:textId="77777777" w:rsidR="008E54BE" w:rsidRPr="00716644" w:rsidRDefault="008E54BE" w:rsidP="008E25D5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  <w:p w14:paraId="71BD7783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163" w:type="dxa"/>
          </w:tcPr>
          <w:p w14:paraId="4594A8FA" w14:textId="0360E68F" w:rsidR="008E54BE" w:rsidRPr="00716644" w:rsidRDefault="00763E91" w:rsidP="00195780">
            <w:pPr>
              <w:pStyle w:val="Defaul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Business operates in society by making use of societal resources. So the business unit is responsible towards a number of stake holders. Do you agree with the statement. Validate your answer with any</w:t>
            </w:r>
            <w:r w:rsidR="00195780">
              <w:rPr>
                <w:rFonts w:ascii="Verdana" w:hAnsi="Verdana"/>
              </w:rPr>
              <w:t xml:space="preserve"> two points.</w:t>
            </w:r>
            <w:r>
              <w:rPr>
                <w:rFonts w:ascii="Verdana" w:hAnsi="Verdana"/>
              </w:rPr>
              <w:t xml:space="preserve"> </w:t>
            </w:r>
            <w:r w:rsidR="008E54BE" w:rsidRPr="00716644">
              <w:rPr>
                <w:rFonts w:ascii="Verdana" w:hAnsi="Verdana"/>
              </w:rPr>
              <w:t xml:space="preserve">                                           </w:t>
            </w:r>
          </w:p>
        </w:tc>
        <w:tc>
          <w:tcPr>
            <w:tcW w:w="1294" w:type="dxa"/>
          </w:tcPr>
          <w:p w14:paraId="73234EB1" w14:textId="0CB2B7AF" w:rsidR="008E54BE" w:rsidRPr="00716644" w:rsidRDefault="00763E91" w:rsidP="008E25D5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E54BE" w:rsidRPr="00716644" w14:paraId="4699A780" w14:textId="77777777" w:rsidTr="00330459">
        <w:trPr>
          <w:trHeight w:hRule="exact" w:val="2151"/>
        </w:trPr>
        <w:tc>
          <w:tcPr>
            <w:tcW w:w="645" w:type="dxa"/>
          </w:tcPr>
          <w:p w14:paraId="3485A7B9" w14:textId="7617AEED" w:rsidR="008E54BE" w:rsidRPr="00716644" w:rsidRDefault="00195780" w:rsidP="008E25D5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6</w:t>
            </w:r>
          </w:p>
          <w:p w14:paraId="06803642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7FAE317A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58AD1BAA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040B3CD3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3E292BFE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4C8971BC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4FDD178E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6FDD8FC1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21E0D1E8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48E16F3F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0B75A60C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3B6FCBE3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4AED9FC7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191766BE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31CD4B82" w14:textId="77777777" w:rsidR="008E54BE" w:rsidRPr="00716644" w:rsidRDefault="008E54BE" w:rsidP="008E25D5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  <w:p w14:paraId="2BD694D1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6217E08D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490E7E21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4C0989F6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24FE7145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504C21CF" w14:textId="77777777" w:rsidR="008E54BE" w:rsidRPr="00716644" w:rsidRDefault="008E54BE" w:rsidP="008E25D5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  <w:p w14:paraId="13B9CF74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5A585308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09763519" w14:textId="77777777" w:rsidR="008E54BE" w:rsidRPr="00716644" w:rsidRDefault="008E54BE" w:rsidP="008E25D5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  <w:p w14:paraId="16DFB5BC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163" w:type="dxa"/>
          </w:tcPr>
          <w:p w14:paraId="1F4BA2DF" w14:textId="0CD18369" w:rsidR="008E54BE" w:rsidRDefault="00330459" w:rsidP="00195780">
            <w:pPr>
              <w:pStyle w:val="Defaul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Which document is considered to be the primary document of a company. Explain in detail its contents </w:t>
            </w:r>
          </w:p>
          <w:p w14:paraId="28497203" w14:textId="353E2785" w:rsidR="00330459" w:rsidRDefault="00330459" w:rsidP="00330459">
            <w:pPr>
              <w:pStyle w:val="Defaul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</w:t>
            </w:r>
          </w:p>
          <w:p w14:paraId="1A9FAC9A" w14:textId="006BED7B" w:rsidR="00330459" w:rsidRPr="00716644" w:rsidRDefault="00330459" w:rsidP="00195780">
            <w:pPr>
              <w:pStyle w:val="Defaul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Why Articles of association is considered as an important document of a company. Explain its importance as per the provisions of Companies act 2013</w:t>
            </w:r>
          </w:p>
          <w:p w14:paraId="33B419FB" w14:textId="77777777" w:rsidR="008E54BE" w:rsidRPr="00716644" w:rsidRDefault="008E54BE" w:rsidP="00195780">
            <w:pPr>
              <w:pStyle w:val="Default"/>
              <w:ind w:left="720"/>
              <w:jc w:val="both"/>
              <w:rPr>
                <w:rFonts w:ascii="Verdana" w:hAnsi="Verdana"/>
              </w:rPr>
            </w:pPr>
          </w:p>
          <w:p w14:paraId="1F558B47" w14:textId="77777777" w:rsidR="008E54BE" w:rsidRPr="00716644" w:rsidRDefault="008E54BE" w:rsidP="008E25D5">
            <w:pPr>
              <w:pStyle w:val="Default"/>
              <w:rPr>
                <w:rFonts w:ascii="Verdana" w:hAnsi="Verdana"/>
              </w:rPr>
            </w:pPr>
          </w:p>
          <w:p w14:paraId="2FCCD525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6019C8AD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583485B0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71F99FE7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10786180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75411349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5C8DC2AA" w14:textId="77777777" w:rsidR="008E54BE" w:rsidRPr="00716644" w:rsidRDefault="008E54BE" w:rsidP="008E25D5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  <w:p w14:paraId="4571EA5F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3E390698" w14:textId="77777777" w:rsidR="008E54BE" w:rsidRPr="00716644" w:rsidRDefault="008E54BE" w:rsidP="008E25D5">
            <w:pPr>
              <w:rPr>
                <w:rFonts w:ascii="Verdana" w:hAnsi="Verdana"/>
                <w:sz w:val="24"/>
                <w:szCs w:val="24"/>
              </w:rPr>
            </w:pPr>
          </w:p>
          <w:p w14:paraId="2CBEC505" w14:textId="77777777" w:rsidR="008E54BE" w:rsidRPr="00716644" w:rsidRDefault="008E54BE" w:rsidP="008E25D5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  <w:p w14:paraId="2D991574" w14:textId="77777777" w:rsidR="008E54BE" w:rsidRPr="00716644" w:rsidRDefault="008E54BE" w:rsidP="008E25D5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  <w:p w14:paraId="64D8C54D" w14:textId="77777777" w:rsidR="008E54BE" w:rsidRPr="00716644" w:rsidRDefault="008E54BE" w:rsidP="008E25D5">
            <w:pPr>
              <w:tabs>
                <w:tab w:val="left" w:pos="2229"/>
              </w:tabs>
              <w:rPr>
                <w:rFonts w:ascii="Verdana" w:hAnsi="Verdana"/>
                <w:sz w:val="24"/>
                <w:szCs w:val="24"/>
              </w:rPr>
            </w:pPr>
            <w:r w:rsidRPr="00716644">
              <w:rPr>
                <w:rFonts w:ascii="Verdana" w:hAnsi="Verdana"/>
                <w:sz w:val="24"/>
                <w:szCs w:val="24"/>
              </w:rPr>
              <w:tab/>
            </w:r>
          </w:p>
        </w:tc>
        <w:tc>
          <w:tcPr>
            <w:tcW w:w="1294" w:type="dxa"/>
          </w:tcPr>
          <w:p w14:paraId="6B1603B8" w14:textId="2C82093D" w:rsidR="008E54BE" w:rsidRPr="00716644" w:rsidRDefault="00330459" w:rsidP="008E25D5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8E54BE" w:rsidRPr="00716644" w14:paraId="71847617" w14:textId="77777777" w:rsidTr="00330459">
        <w:trPr>
          <w:trHeight w:hRule="exact" w:val="719"/>
        </w:trPr>
        <w:tc>
          <w:tcPr>
            <w:tcW w:w="645" w:type="dxa"/>
          </w:tcPr>
          <w:p w14:paraId="0FBBA482" w14:textId="2115A07D" w:rsidR="008E54BE" w:rsidRPr="00716644" w:rsidRDefault="00195780" w:rsidP="008E25D5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8163" w:type="dxa"/>
          </w:tcPr>
          <w:p w14:paraId="175371F5" w14:textId="6F8FE287" w:rsidR="008E54BE" w:rsidRPr="00716644" w:rsidRDefault="00330459" w:rsidP="00195780">
            <w:pPr>
              <w:pStyle w:val="Defaul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Explain in detail the various stages in the formation of a company</w:t>
            </w:r>
            <w:r w:rsidR="008E54BE" w:rsidRPr="00716644">
              <w:rPr>
                <w:rFonts w:ascii="Verdana" w:hAnsi="Verdana"/>
              </w:rPr>
              <w:t xml:space="preserve">                                         </w:t>
            </w:r>
          </w:p>
          <w:p w14:paraId="77477049" w14:textId="77777777" w:rsidR="008E54BE" w:rsidRPr="00716644" w:rsidRDefault="008E54BE" w:rsidP="00195780">
            <w:pPr>
              <w:pStyle w:val="Default"/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1294" w:type="dxa"/>
          </w:tcPr>
          <w:p w14:paraId="0AAB87C6" w14:textId="65C37BE1" w:rsidR="008E54BE" w:rsidRPr="00716644" w:rsidRDefault="00330459" w:rsidP="008E25D5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8E54BE" w:rsidRPr="00716644" w14:paraId="1622B565" w14:textId="77777777" w:rsidTr="008E25D5">
        <w:trPr>
          <w:trHeight w:hRule="exact" w:val="989"/>
        </w:trPr>
        <w:tc>
          <w:tcPr>
            <w:tcW w:w="645" w:type="dxa"/>
          </w:tcPr>
          <w:p w14:paraId="01B35548" w14:textId="62D31535" w:rsidR="008E54BE" w:rsidRPr="00716644" w:rsidRDefault="00195780" w:rsidP="008E25D5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8163" w:type="dxa"/>
          </w:tcPr>
          <w:p w14:paraId="17232F02" w14:textId="1A22BFF8" w:rsidR="008E54BE" w:rsidRPr="00716644" w:rsidRDefault="00330459" w:rsidP="00195780">
            <w:pPr>
              <w:pStyle w:val="Default"/>
              <w:jc w:val="both"/>
              <w:rPr>
                <w:rFonts w:ascii="Verdana" w:hAnsi="Verdana"/>
              </w:rPr>
            </w:pPr>
            <w:r w:rsidRPr="00330459">
              <w:rPr>
                <w:rFonts w:ascii="Verdana" w:hAnsi="Verdana"/>
              </w:rPr>
              <w:t xml:space="preserve">Describe the term social responsibility? Explain any 4 arguments in favour of social responsibility and </w:t>
            </w:r>
            <w:r>
              <w:rPr>
                <w:rFonts w:ascii="Verdana" w:hAnsi="Verdana"/>
              </w:rPr>
              <w:t xml:space="preserve">4 </w:t>
            </w:r>
            <w:r w:rsidRPr="00330459">
              <w:rPr>
                <w:rFonts w:ascii="Verdana" w:hAnsi="Verdana"/>
              </w:rPr>
              <w:t>arguments against social responsibility?</w:t>
            </w:r>
          </w:p>
        </w:tc>
        <w:tc>
          <w:tcPr>
            <w:tcW w:w="1294" w:type="dxa"/>
          </w:tcPr>
          <w:p w14:paraId="3BCF2DF4" w14:textId="1394CD78" w:rsidR="008E54BE" w:rsidRPr="00716644" w:rsidRDefault="00330459" w:rsidP="008E25D5">
            <w:pPr>
              <w:pStyle w:val="Defau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8E54BE" w:rsidRPr="00716644" w14:paraId="061E39C0" w14:textId="77777777" w:rsidTr="008E25D5">
        <w:trPr>
          <w:trHeight w:hRule="exact" w:val="551"/>
        </w:trPr>
        <w:tc>
          <w:tcPr>
            <w:tcW w:w="645" w:type="dxa"/>
          </w:tcPr>
          <w:p w14:paraId="4C95AFAB" w14:textId="77777777" w:rsidR="008E54BE" w:rsidRPr="00716644" w:rsidRDefault="008E54BE" w:rsidP="008E25D5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8163" w:type="dxa"/>
          </w:tcPr>
          <w:p w14:paraId="25811401" w14:textId="77777777" w:rsidR="008E54BE" w:rsidRPr="00716644" w:rsidRDefault="008E54BE" w:rsidP="008E25D5">
            <w:pPr>
              <w:pStyle w:val="Default"/>
              <w:jc w:val="center"/>
              <w:rPr>
                <w:rFonts w:ascii="Verdana" w:hAnsi="Verdana"/>
                <w:b/>
                <w:bCs/>
              </w:rPr>
            </w:pPr>
            <w:r w:rsidRPr="00716644">
              <w:rPr>
                <w:rFonts w:ascii="Verdana" w:hAnsi="Verdana"/>
                <w:b/>
                <w:bCs/>
              </w:rPr>
              <w:t>THE END</w:t>
            </w:r>
          </w:p>
        </w:tc>
        <w:tc>
          <w:tcPr>
            <w:tcW w:w="1294" w:type="dxa"/>
          </w:tcPr>
          <w:p w14:paraId="63E93EE1" w14:textId="77777777" w:rsidR="008E54BE" w:rsidRPr="00716644" w:rsidRDefault="008E54BE" w:rsidP="008E25D5">
            <w:pPr>
              <w:pStyle w:val="Default"/>
              <w:rPr>
                <w:rFonts w:ascii="Verdana" w:hAnsi="Verdana"/>
              </w:rPr>
            </w:pPr>
          </w:p>
        </w:tc>
      </w:tr>
    </w:tbl>
    <w:p w14:paraId="509A1F77" w14:textId="77777777" w:rsidR="008E54BE" w:rsidRPr="00716644" w:rsidRDefault="008E54BE" w:rsidP="008E54BE">
      <w:pPr>
        <w:tabs>
          <w:tab w:val="left" w:pos="1215"/>
        </w:tabs>
        <w:rPr>
          <w:rFonts w:ascii="Verdana" w:hAnsi="Verdana"/>
          <w:sz w:val="24"/>
          <w:szCs w:val="24"/>
        </w:rPr>
      </w:pPr>
    </w:p>
    <w:p w14:paraId="43B5F238" w14:textId="77777777" w:rsidR="008E54BE" w:rsidRPr="00716644" w:rsidRDefault="008E54BE" w:rsidP="008E54BE">
      <w:pPr>
        <w:rPr>
          <w:rFonts w:ascii="Verdana" w:hAnsi="Verdana"/>
          <w:sz w:val="24"/>
          <w:szCs w:val="24"/>
        </w:rPr>
      </w:pPr>
    </w:p>
    <w:p w14:paraId="50D0478E" w14:textId="77777777" w:rsidR="009976E5" w:rsidRPr="008E54BE" w:rsidRDefault="009976E5" w:rsidP="008E54BE"/>
    <w:sectPr w:rsidR="009976E5" w:rsidRPr="008E54BE" w:rsidSect="00DE1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878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8F7F4" w14:textId="77777777" w:rsidR="000E782E" w:rsidRDefault="000E782E" w:rsidP="008E54BE">
      <w:pPr>
        <w:spacing w:after="0" w:line="240" w:lineRule="auto"/>
      </w:pPr>
      <w:r>
        <w:separator/>
      </w:r>
    </w:p>
  </w:endnote>
  <w:endnote w:type="continuationSeparator" w:id="0">
    <w:p w14:paraId="2BB69BB5" w14:textId="77777777" w:rsidR="000E782E" w:rsidRDefault="000E782E" w:rsidP="008E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AF956" w14:textId="77777777" w:rsidR="00195780" w:rsidRDefault="00195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DD06B" w14:textId="77777777" w:rsidR="0073368B" w:rsidRDefault="000E782E" w:rsidP="00B9681D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XII_ECONOMICS_MONTHLY TEST 3_QUESTION PAPER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C2897" w14:textId="2DD27A06" w:rsidR="0073368B" w:rsidRPr="00821861" w:rsidRDefault="000E782E" w:rsidP="00821861">
    <w:pPr>
      <w:pStyle w:val="Footer"/>
      <w:ind w:left="720"/>
      <w:rPr>
        <w:rFonts w:ascii="Verdana" w:hAnsi="Verdana"/>
        <w:sz w:val="24"/>
        <w:szCs w:val="24"/>
        <w:lang w:val="en-IN"/>
      </w:rPr>
    </w:pPr>
    <w:r w:rsidRPr="00821861">
      <w:rPr>
        <w:rFonts w:ascii="Verdana" w:hAnsi="Verdana"/>
        <w:sz w:val="24"/>
        <w:szCs w:val="24"/>
        <w:lang w:val="en-IN"/>
      </w:rPr>
      <w:t>XI_</w:t>
    </w:r>
    <w:r w:rsidR="008E54BE">
      <w:rPr>
        <w:rFonts w:ascii="Verdana" w:hAnsi="Verdana"/>
        <w:sz w:val="24"/>
        <w:szCs w:val="24"/>
        <w:lang w:val="en-IN"/>
      </w:rPr>
      <w:t>BUSINESS STUDIES</w:t>
    </w:r>
    <w:r w:rsidRPr="00821861">
      <w:rPr>
        <w:rFonts w:ascii="Verdana" w:hAnsi="Verdana"/>
        <w:sz w:val="24"/>
        <w:szCs w:val="24"/>
        <w:lang w:val="en-IN"/>
      </w:rPr>
      <w:t xml:space="preserve">_MONTHLY TEST </w:t>
    </w:r>
    <w:r w:rsidR="008E54BE">
      <w:rPr>
        <w:rFonts w:ascii="Verdana" w:hAnsi="Verdana"/>
        <w:sz w:val="24"/>
        <w:szCs w:val="24"/>
        <w:lang w:val="en-IN"/>
      </w:rPr>
      <w:t>2</w:t>
    </w:r>
    <w:r w:rsidRPr="00821861">
      <w:rPr>
        <w:rFonts w:ascii="Verdana" w:hAnsi="Verdana"/>
        <w:sz w:val="24"/>
        <w:szCs w:val="24"/>
        <w:lang w:val="en-IN"/>
      </w:rPr>
      <w:t>_QUESTION 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7BFEB" w14:textId="77777777" w:rsidR="000E782E" w:rsidRDefault="000E782E" w:rsidP="008E54BE">
      <w:pPr>
        <w:spacing w:after="0" w:line="240" w:lineRule="auto"/>
      </w:pPr>
      <w:r>
        <w:separator/>
      </w:r>
    </w:p>
  </w:footnote>
  <w:footnote w:type="continuationSeparator" w:id="0">
    <w:p w14:paraId="4EC088A2" w14:textId="77777777" w:rsidR="000E782E" w:rsidRDefault="000E782E" w:rsidP="008E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831AB" w14:textId="77777777" w:rsidR="00195780" w:rsidRDefault="001957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381426"/>
      <w:docPartObj>
        <w:docPartGallery w:val="Watermarks"/>
        <w:docPartUnique/>
      </w:docPartObj>
    </w:sdtPr>
    <w:sdtEndPr/>
    <w:sdtContent>
      <w:p w14:paraId="3D154046" w14:textId="5FD255D0" w:rsidR="00195780" w:rsidRDefault="000E782E">
        <w:pPr>
          <w:pStyle w:val="Header"/>
        </w:pPr>
        <w:r>
          <w:rPr>
            <w:noProof/>
          </w:rPr>
          <w:pict w14:anchorId="68A57C4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421.7pt;height:316.3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VI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2A5F6" w14:textId="77777777" w:rsidR="00195780" w:rsidRDefault="00195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B5D45"/>
    <w:multiLevelType w:val="hybridMultilevel"/>
    <w:tmpl w:val="21E48D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94F53"/>
    <w:multiLevelType w:val="hybridMultilevel"/>
    <w:tmpl w:val="31A875B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845DF"/>
    <w:multiLevelType w:val="hybridMultilevel"/>
    <w:tmpl w:val="275663F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C0FF9"/>
    <w:multiLevelType w:val="hybridMultilevel"/>
    <w:tmpl w:val="07D6F9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60B36"/>
    <w:multiLevelType w:val="hybridMultilevel"/>
    <w:tmpl w:val="1248C4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F644E"/>
    <w:multiLevelType w:val="hybridMultilevel"/>
    <w:tmpl w:val="E19CB62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E410F"/>
    <w:multiLevelType w:val="hybridMultilevel"/>
    <w:tmpl w:val="97B2F03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BE"/>
    <w:rsid w:val="000E782E"/>
    <w:rsid w:val="00195780"/>
    <w:rsid w:val="00330459"/>
    <w:rsid w:val="00546F8D"/>
    <w:rsid w:val="0073368B"/>
    <w:rsid w:val="00763E91"/>
    <w:rsid w:val="008B295E"/>
    <w:rsid w:val="008E54BE"/>
    <w:rsid w:val="009976E5"/>
    <w:rsid w:val="00A966D9"/>
    <w:rsid w:val="00AF7F28"/>
    <w:rsid w:val="00C73A0E"/>
    <w:rsid w:val="00E3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4D83EB"/>
  <w15:chartTrackingRefBased/>
  <w15:docId w15:val="{48A01680-B010-4B2F-89DE-160B5D0C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4BE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54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8E54B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5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4BE"/>
    <w:rPr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E5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4BE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chikku jacoby</dc:creator>
  <cp:keywords/>
  <dc:description/>
  <cp:lastModifiedBy>TESSY ROY VARGHESE</cp:lastModifiedBy>
  <cp:revision>6</cp:revision>
  <dcterms:created xsi:type="dcterms:W3CDTF">2023-10-29T04:46:00Z</dcterms:created>
  <dcterms:modified xsi:type="dcterms:W3CDTF">2023-11-06T11:09:00Z</dcterms:modified>
</cp:coreProperties>
</file>